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84"/>
          <w:szCs w:val="84"/>
        </w:rPr>
      </w:pPr>
      <w:r>
        <w:rPr>
          <w:sz w:val="84"/>
          <w:szCs w:val="84"/>
        </w:rPr>
        <w:drawing>
          <wp:inline distT="0" distB="0" distL="114300" distR="114300">
            <wp:extent cx="3505200" cy="7905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jc w:val="center"/>
        <w:rPr>
          <w:b/>
          <w:sz w:val="84"/>
          <w:szCs w:val="84"/>
        </w:rPr>
      </w:pPr>
      <w:r>
        <w:rPr>
          <w:b/>
          <w:sz w:val="84"/>
          <w:szCs w:val="84"/>
        </w:rPr>
        <w:t>20</w:t>
      </w:r>
      <w:r>
        <w:rPr>
          <w:rFonts w:hint="eastAsia"/>
          <w:b/>
          <w:sz w:val="84"/>
          <w:szCs w:val="84"/>
          <w:lang w:val="en-US" w:eastAsia="zh-CN"/>
        </w:rPr>
        <w:t>21</w:t>
      </w:r>
      <w:r>
        <w:rPr>
          <w:rFonts w:hint="eastAsia"/>
          <w:b/>
          <w:sz w:val="84"/>
          <w:szCs w:val="84"/>
        </w:rPr>
        <w:t>年党员培训班</w:t>
      </w:r>
    </w:p>
    <w:p>
      <w:pPr>
        <w:spacing w:before="312" w:beforeLines="100"/>
        <w:jc w:val="center"/>
        <w:rPr>
          <w:rFonts w:ascii="楷体_GB2312" w:eastAsia="楷体_GB2312"/>
          <w:b/>
          <w:sz w:val="84"/>
          <w:szCs w:val="84"/>
        </w:rPr>
      </w:pPr>
      <w:r>
        <w:rPr>
          <w:rFonts w:hint="eastAsia" w:ascii="楷体_GB2312" w:eastAsia="楷体_GB2312"/>
          <w:b/>
          <w:sz w:val="84"/>
          <w:szCs w:val="84"/>
        </w:rPr>
        <w:t>学</w:t>
      </w:r>
    </w:p>
    <w:p>
      <w:pPr>
        <w:spacing w:before="312" w:beforeLines="100"/>
        <w:jc w:val="center"/>
        <w:rPr>
          <w:rFonts w:ascii="楷体_GB2312" w:eastAsia="楷体_GB2312"/>
          <w:b/>
          <w:sz w:val="84"/>
          <w:szCs w:val="84"/>
        </w:rPr>
      </w:pPr>
      <w:r>
        <w:rPr>
          <w:rFonts w:hint="eastAsia" w:ascii="楷体_GB2312" w:eastAsia="楷体_GB2312"/>
          <w:b/>
          <w:sz w:val="84"/>
          <w:szCs w:val="84"/>
        </w:rPr>
        <w:t>员</w:t>
      </w:r>
    </w:p>
    <w:p>
      <w:pPr>
        <w:spacing w:before="312" w:beforeLines="100"/>
        <w:jc w:val="center"/>
        <w:rPr>
          <w:rFonts w:ascii="楷体_GB2312" w:eastAsia="楷体_GB2312"/>
          <w:b/>
          <w:sz w:val="84"/>
          <w:szCs w:val="84"/>
        </w:rPr>
      </w:pPr>
      <w:r>
        <w:rPr>
          <w:rFonts w:hint="eastAsia" w:ascii="楷体_GB2312" w:eastAsia="楷体_GB2312"/>
          <w:b/>
          <w:sz w:val="84"/>
          <w:szCs w:val="84"/>
        </w:rPr>
        <w:t>手</w:t>
      </w:r>
    </w:p>
    <w:p>
      <w:pPr>
        <w:spacing w:before="312" w:beforeLines="100"/>
        <w:jc w:val="center"/>
        <w:rPr>
          <w:rFonts w:ascii="楷体_GB2312" w:eastAsia="楷体_GB2312"/>
          <w:b/>
          <w:sz w:val="84"/>
          <w:szCs w:val="84"/>
        </w:rPr>
      </w:pPr>
      <w:r>
        <w:rPr>
          <w:rFonts w:hint="eastAsia" w:ascii="楷体_GB2312" w:eastAsia="楷体_GB2312"/>
          <w:b/>
          <w:sz w:val="84"/>
          <w:szCs w:val="84"/>
        </w:rPr>
        <w:t>册</w:t>
      </w:r>
    </w:p>
    <w:p>
      <w:pPr>
        <w:spacing w:before="312" w:beforeLines="100"/>
        <w:rPr>
          <w:sz w:val="84"/>
          <w:szCs w:val="84"/>
        </w:rPr>
      </w:pPr>
    </w:p>
    <w:p>
      <w:pPr>
        <w:adjustRightInd w:val="0"/>
        <w:snapToGrid w:val="0"/>
        <w:spacing w:line="600" w:lineRule="exact"/>
        <w:ind w:right="26"/>
        <w:jc w:val="center"/>
        <w:rPr>
          <w:rFonts w:ascii="仿宋_GB2312" w:eastAsia="仿宋_GB2312" w:cs="宋体"/>
          <w:color w:val="000000"/>
          <w:kern w:val="0"/>
          <w:sz w:val="36"/>
          <w:szCs w:val="36"/>
        </w:rPr>
      </w:pPr>
      <w:r>
        <w:rPr>
          <w:rFonts w:hint="eastAsia" w:ascii="仿宋_GB2312" w:eastAsia="仿宋_GB2312" w:cs="宋体"/>
          <w:color w:val="000000"/>
          <w:kern w:val="0"/>
          <w:sz w:val="36"/>
          <w:szCs w:val="36"/>
        </w:rPr>
        <w:t>中共福建医科大学委员会党校基础医学院分校</w:t>
      </w:r>
    </w:p>
    <w:p>
      <w:pPr>
        <w:adjustRightInd w:val="0"/>
        <w:snapToGrid w:val="0"/>
        <w:spacing w:line="600" w:lineRule="exact"/>
        <w:jc w:val="center"/>
        <w:rPr>
          <w:rFonts w:ascii="仿宋_GB2312" w:eastAsia="仿宋_GB2312" w:cs="宋体"/>
          <w:color w:val="000000"/>
          <w:kern w:val="0"/>
          <w:sz w:val="36"/>
          <w:szCs w:val="36"/>
        </w:rPr>
      </w:pPr>
      <w:r>
        <w:rPr>
          <w:rFonts w:ascii="仿宋_GB2312" w:eastAsia="仿宋_GB2312" w:cs="宋体"/>
          <w:color w:val="000000"/>
          <w:kern w:val="0"/>
          <w:sz w:val="36"/>
          <w:szCs w:val="36"/>
        </w:rPr>
        <w:t>20</w:t>
      </w:r>
      <w:r>
        <w:rPr>
          <w:rFonts w:hint="eastAsia" w:ascii="仿宋_GB2312" w:eastAsia="仿宋_GB2312" w:cs="宋体"/>
          <w:color w:val="000000"/>
          <w:kern w:val="0"/>
          <w:sz w:val="36"/>
          <w:szCs w:val="36"/>
          <w:lang w:val="en-US" w:eastAsia="zh-CN"/>
        </w:rPr>
        <w:t>21</w:t>
      </w:r>
      <w:r>
        <w:rPr>
          <w:rFonts w:hint="eastAsia" w:ascii="仿宋_GB2312" w:eastAsia="仿宋_GB2312" w:cs="宋体"/>
          <w:color w:val="000000"/>
          <w:kern w:val="0"/>
          <w:sz w:val="36"/>
          <w:szCs w:val="36"/>
        </w:rPr>
        <w:t>年</w:t>
      </w:r>
      <w:r>
        <w:rPr>
          <w:rFonts w:hint="eastAsia" w:ascii="仿宋_GB2312" w:eastAsia="仿宋_GB2312" w:cs="宋体"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仿宋_GB2312" w:eastAsia="仿宋_GB2312" w:cs="宋体"/>
          <w:color w:val="000000"/>
          <w:kern w:val="0"/>
          <w:sz w:val="36"/>
          <w:szCs w:val="36"/>
        </w:rPr>
        <w:t>月</w:t>
      </w:r>
      <w:r>
        <w:rPr>
          <w:rFonts w:hint="eastAsia" w:ascii="仿宋_GB2312" w:eastAsia="仿宋_GB2312" w:cs="宋体"/>
          <w:color w:val="000000"/>
          <w:kern w:val="0"/>
          <w:sz w:val="36"/>
          <w:szCs w:val="36"/>
          <w:lang w:val="en-US" w:eastAsia="zh-CN"/>
        </w:rPr>
        <w:t>28</w:t>
      </w:r>
      <w:r>
        <w:rPr>
          <w:rFonts w:hint="eastAsia" w:ascii="仿宋_GB2312" w:eastAsia="仿宋_GB2312" w:cs="宋体"/>
          <w:color w:val="000000"/>
          <w:kern w:val="0"/>
          <w:sz w:val="36"/>
          <w:szCs w:val="36"/>
        </w:rPr>
        <w:t>日</w:t>
      </w:r>
    </w:p>
    <w:p>
      <w:pPr>
        <w:adjustRightInd w:val="0"/>
        <w:snapToGrid w:val="0"/>
        <w:spacing w:line="600" w:lineRule="exact"/>
        <w:ind w:firstLine="720" w:firstLineChars="200"/>
        <w:jc w:val="center"/>
        <w:rPr>
          <w:rFonts w:ascii="仿宋_GB2312" w:eastAsia="仿宋_GB2312" w:cs="宋体"/>
          <w:color w:val="000000"/>
          <w:kern w:val="0"/>
          <w:sz w:val="36"/>
          <w:szCs w:val="36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600" w:lineRule="exact"/>
        <w:jc w:val="center"/>
        <w:rPr>
          <w:rFonts w:hint="eastAsia" w:ascii="宋体" w:hAnsi="宋体" w:cs="宋体"/>
          <w:b/>
          <w:color w:val="000000"/>
          <w:kern w:val="0"/>
          <w:sz w:val="48"/>
          <w:szCs w:val="48"/>
        </w:rPr>
      </w:pPr>
    </w:p>
    <w:p>
      <w:pPr>
        <w:adjustRightInd w:val="0"/>
        <w:snapToGrid w:val="0"/>
        <w:spacing w:line="600" w:lineRule="exact"/>
        <w:jc w:val="center"/>
        <w:rPr>
          <w:rFonts w:ascii="宋体" w:cs="宋体"/>
          <w:b/>
          <w:color w:val="000000"/>
          <w:kern w:val="0"/>
          <w:sz w:val="48"/>
          <w:szCs w:val="48"/>
        </w:rPr>
      </w:pPr>
      <w:r>
        <w:rPr>
          <w:rFonts w:hint="eastAsia" w:ascii="宋体" w:hAnsi="宋体" w:cs="宋体"/>
          <w:b/>
          <w:color w:val="000000"/>
          <w:kern w:val="0"/>
          <w:sz w:val="48"/>
          <w:szCs w:val="48"/>
        </w:rPr>
        <w:t>目　录</w:t>
      </w:r>
    </w:p>
    <w:p>
      <w:pPr>
        <w:pStyle w:val="6"/>
        <w:tabs>
          <w:tab w:val="right" w:leader="dot" w:pos="8296"/>
        </w:tabs>
        <w:rPr>
          <w:rFonts w:ascii="仿宋_GB2312" w:eastAsia="仿宋_GB2312" w:cs="宋体"/>
          <w:b/>
          <w:bCs/>
          <w:color w:val="000000"/>
          <w:kern w:val="0"/>
          <w:sz w:val="36"/>
          <w:szCs w:val="36"/>
        </w:rPr>
      </w:pPr>
    </w:p>
    <w:p/>
    <w:p>
      <w:pPr>
        <w:pStyle w:val="6"/>
        <w:tabs>
          <w:tab w:val="right" w:leader="dot" w:pos="8296"/>
        </w:tabs>
        <w:spacing w:line="720" w:lineRule="auto"/>
        <w:rPr>
          <w:rFonts w:ascii="仿宋_GB2312" w:eastAsia="仿宋_GB2312" w:cs="宋体"/>
          <w:b w:val="0"/>
          <w:bCs w:val="0"/>
          <w:color w:val="000000"/>
          <w:kern w:val="0"/>
          <w:sz w:val="36"/>
          <w:szCs w:val="36"/>
        </w:rPr>
      </w:pPr>
      <w:r>
        <w:rPr>
          <w:rFonts w:ascii="仿宋_GB2312" w:eastAsia="仿宋_GB2312" w:cs="宋体"/>
          <w:b w:val="0"/>
          <w:bCs w:val="0"/>
          <w:color w:val="000000"/>
          <w:kern w:val="0"/>
          <w:sz w:val="36"/>
          <w:szCs w:val="36"/>
        </w:rPr>
        <w:t>1</w:t>
      </w:r>
      <w:r>
        <w:rPr>
          <w:rFonts w:hint="eastAsia" w:ascii="仿宋_GB2312" w:eastAsia="仿宋_GB2312" w:cs="宋体"/>
          <w:b w:val="0"/>
          <w:bCs w:val="0"/>
          <w:color w:val="000000"/>
          <w:kern w:val="0"/>
          <w:sz w:val="36"/>
          <w:szCs w:val="36"/>
        </w:rPr>
        <w:t>、</w:t>
      </w:r>
      <w:r>
        <w:rPr>
          <w:rFonts w:ascii="仿宋_GB2312" w:eastAsia="仿宋_GB2312" w:cs="宋体"/>
          <w:b w:val="0"/>
          <w:bCs w:val="0"/>
          <w:color w:val="000000"/>
          <w:kern w:val="0"/>
          <w:sz w:val="36"/>
          <w:szCs w:val="36"/>
        </w:rPr>
        <w:fldChar w:fldCharType="begin"/>
      </w:r>
      <w:r>
        <w:rPr>
          <w:rFonts w:ascii="仿宋_GB2312" w:eastAsia="仿宋_GB2312" w:cs="宋体"/>
          <w:b w:val="0"/>
          <w:bCs w:val="0"/>
          <w:color w:val="000000"/>
          <w:kern w:val="0"/>
          <w:sz w:val="36"/>
          <w:szCs w:val="36"/>
        </w:rPr>
        <w:instrText xml:space="preserve"> TOC \o "1-3" \h \z \u </w:instrText>
      </w:r>
      <w:r>
        <w:rPr>
          <w:rFonts w:ascii="仿宋_GB2312" w:eastAsia="仿宋_GB2312" w:cs="宋体"/>
          <w:b w:val="0"/>
          <w:bCs w:val="0"/>
          <w:color w:val="000000"/>
          <w:kern w:val="0"/>
          <w:sz w:val="36"/>
          <w:szCs w:val="36"/>
        </w:rPr>
        <w:fldChar w:fldCharType="separate"/>
      </w:r>
      <w:r>
        <w:rPr>
          <w:b w:val="0"/>
          <w:bCs w:val="0"/>
          <w:sz w:val="22"/>
          <w:szCs w:val="24"/>
        </w:rPr>
        <w:fldChar w:fldCharType="begin"/>
      </w:r>
      <w:r>
        <w:rPr>
          <w:b w:val="0"/>
          <w:bCs w:val="0"/>
          <w:sz w:val="22"/>
          <w:szCs w:val="24"/>
        </w:rPr>
        <w:instrText xml:space="preserve"> HYPERLINK \l "_Toc515451683" </w:instrText>
      </w:r>
      <w:r>
        <w:rPr>
          <w:b w:val="0"/>
          <w:bCs w:val="0"/>
          <w:sz w:val="22"/>
          <w:szCs w:val="24"/>
        </w:rPr>
        <w:fldChar w:fldCharType="separate"/>
      </w:r>
      <w:r>
        <w:rPr>
          <w:rFonts w:hint="eastAsia" w:ascii="仿宋_GB2312" w:eastAsia="仿宋_GB2312" w:cs="宋体"/>
          <w:b w:val="0"/>
          <w:bCs w:val="0"/>
          <w:color w:val="000000"/>
          <w:kern w:val="0"/>
          <w:sz w:val="36"/>
          <w:szCs w:val="36"/>
        </w:rPr>
        <w:t>党员培训班</w:t>
      </w:r>
      <w:r>
        <w:rPr>
          <w:rFonts w:hint="eastAsia" w:ascii="仿宋_GB2312" w:eastAsia="仿宋_GB2312" w:cs="宋体"/>
          <w:b w:val="0"/>
          <w:bCs w:val="0"/>
          <w:color w:val="000000"/>
          <w:kern w:val="0"/>
          <w:sz w:val="36"/>
          <w:szCs w:val="36"/>
        </w:rPr>
        <w:fldChar w:fldCharType="end"/>
      </w:r>
      <w:r>
        <w:rPr>
          <w:b w:val="0"/>
          <w:bCs w:val="0"/>
          <w:sz w:val="22"/>
          <w:szCs w:val="24"/>
        </w:rPr>
        <w:fldChar w:fldCharType="begin"/>
      </w:r>
      <w:r>
        <w:rPr>
          <w:b w:val="0"/>
          <w:bCs w:val="0"/>
          <w:sz w:val="22"/>
          <w:szCs w:val="24"/>
        </w:rPr>
        <w:instrText xml:space="preserve"> HYPERLINK \l "_Toc515451684" </w:instrText>
      </w:r>
      <w:r>
        <w:rPr>
          <w:b w:val="0"/>
          <w:bCs w:val="0"/>
          <w:sz w:val="22"/>
          <w:szCs w:val="24"/>
        </w:rPr>
        <w:fldChar w:fldCharType="separate"/>
      </w:r>
      <w:r>
        <w:rPr>
          <w:rFonts w:hint="eastAsia" w:ascii="仿宋_GB2312" w:eastAsia="仿宋_GB2312" w:cs="宋体"/>
          <w:b w:val="0"/>
          <w:bCs w:val="0"/>
          <w:color w:val="000000"/>
          <w:kern w:val="0"/>
          <w:sz w:val="36"/>
          <w:szCs w:val="36"/>
        </w:rPr>
        <w:t>学员须知</w:t>
      </w:r>
      <w:r>
        <w:rPr>
          <w:rFonts w:ascii="仿宋_GB2312" w:eastAsia="仿宋_GB2312" w:cs="宋体"/>
          <w:b w:val="0"/>
          <w:bCs w:val="0"/>
          <w:color w:val="000000"/>
          <w:kern w:val="0"/>
          <w:sz w:val="36"/>
          <w:szCs w:val="36"/>
        </w:rPr>
        <w:tab/>
      </w:r>
      <w:r>
        <w:rPr>
          <w:rFonts w:ascii="仿宋_GB2312" w:eastAsia="仿宋_GB2312" w:cs="宋体"/>
          <w:b w:val="0"/>
          <w:bCs w:val="0"/>
          <w:color w:val="000000"/>
          <w:kern w:val="0"/>
          <w:sz w:val="36"/>
          <w:szCs w:val="36"/>
        </w:rPr>
        <w:fldChar w:fldCharType="begin"/>
      </w:r>
      <w:r>
        <w:rPr>
          <w:rFonts w:ascii="仿宋_GB2312" w:eastAsia="仿宋_GB2312" w:cs="宋体"/>
          <w:b w:val="0"/>
          <w:bCs w:val="0"/>
          <w:color w:val="000000"/>
          <w:kern w:val="0"/>
          <w:sz w:val="36"/>
          <w:szCs w:val="36"/>
        </w:rPr>
        <w:instrText xml:space="preserve"> PAGEREF _Toc515451684 \h </w:instrText>
      </w:r>
      <w:r>
        <w:rPr>
          <w:rFonts w:ascii="仿宋_GB2312" w:eastAsia="仿宋_GB2312" w:cs="宋体"/>
          <w:b w:val="0"/>
          <w:bCs w:val="0"/>
          <w:color w:val="000000"/>
          <w:kern w:val="0"/>
          <w:sz w:val="36"/>
          <w:szCs w:val="36"/>
        </w:rPr>
        <w:fldChar w:fldCharType="separate"/>
      </w:r>
      <w:r>
        <w:rPr>
          <w:rFonts w:ascii="仿宋_GB2312" w:eastAsia="仿宋_GB2312" w:cs="宋体"/>
          <w:b w:val="0"/>
          <w:bCs w:val="0"/>
          <w:color w:val="000000"/>
          <w:kern w:val="0"/>
          <w:sz w:val="36"/>
          <w:szCs w:val="36"/>
        </w:rPr>
        <w:t>1</w:t>
      </w:r>
      <w:r>
        <w:rPr>
          <w:rFonts w:ascii="仿宋_GB2312" w:eastAsia="仿宋_GB2312" w:cs="宋体"/>
          <w:b w:val="0"/>
          <w:bCs w:val="0"/>
          <w:color w:val="000000"/>
          <w:kern w:val="0"/>
          <w:sz w:val="36"/>
          <w:szCs w:val="36"/>
        </w:rPr>
        <w:fldChar w:fldCharType="end"/>
      </w:r>
      <w:r>
        <w:rPr>
          <w:rFonts w:ascii="仿宋_GB2312" w:eastAsia="仿宋_GB2312" w:cs="宋体"/>
          <w:b w:val="0"/>
          <w:bCs w:val="0"/>
          <w:color w:val="000000"/>
          <w:kern w:val="0"/>
          <w:sz w:val="36"/>
          <w:szCs w:val="36"/>
        </w:rPr>
        <w:fldChar w:fldCharType="end"/>
      </w:r>
    </w:p>
    <w:p>
      <w:pPr>
        <w:pStyle w:val="6"/>
        <w:tabs>
          <w:tab w:val="right" w:leader="dot" w:pos="8296"/>
        </w:tabs>
        <w:spacing w:line="720" w:lineRule="auto"/>
        <w:rPr>
          <w:rFonts w:ascii="仿宋_GB2312" w:eastAsia="仿宋_GB2312" w:cs="宋体"/>
          <w:b w:val="0"/>
          <w:bCs w:val="0"/>
          <w:color w:val="000000"/>
          <w:kern w:val="0"/>
          <w:sz w:val="36"/>
          <w:szCs w:val="36"/>
        </w:rPr>
      </w:pPr>
      <w:r>
        <w:rPr>
          <w:rFonts w:ascii="仿宋_GB2312" w:eastAsia="仿宋_GB2312" w:cs="宋体"/>
          <w:b w:val="0"/>
          <w:bCs w:val="0"/>
          <w:color w:val="000000"/>
          <w:kern w:val="0"/>
          <w:sz w:val="36"/>
          <w:szCs w:val="36"/>
        </w:rPr>
        <w:t>2</w:t>
      </w:r>
      <w:r>
        <w:rPr>
          <w:rFonts w:hint="eastAsia" w:ascii="仿宋_GB2312" w:eastAsia="仿宋_GB2312" w:cs="宋体"/>
          <w:b w:val="0"/>
          <w:bCs w:val="0"/>
          <w:color w:val="000000"/>
          <w:kern w:val="0"/>
          <w:sz w:val="36"/>
          <w:szCs w:val="36"/>
        </w:rPr>
        <w:t>、</w:t>
      </w:r>
      <w:r>
        <w:rPr>
          <w:b w:val="0"/>
          <w:bCs w:val="0"/>
          <w:sz w:val="22"/>
          <w:szCs w:val="24"/>
        </w:rPr>
        <w:fldChar w:fldCharType="begin"/>
      </w:r>
      <w:r>
        <w:rPr>
          <w:b w:val="0"/>
          <w:bCs w:val="0"/>
          <w:sz w:val="22"/>
          <w:szCs w:val="24"/>
        </w:rPr>
        <w:instrText xml:space="preserve"> HYPERLINK \l "_Toc515451686" </w:instrText>
      </w:r>
      <w:r>
        <w:rPr>
          <w:b w:val="0"/>
          <w:bCs w:val="0"/>
          <w:sz w:val="22"/>
          <w:szCs w:val="24"/>
        </w:rPr>
        <w:fldChar w:fldCharType="separate"/>
      </w:r>
      <w:r>
        <w:rPr>
          <w:rFonts w:hint="eastAsia" w:ascii="仿宋_GB2312" w:eastAsia="仿宋_GB2312" w:cs="宋体"/>
          <w:b w:val="0"/>
          <w:bCs w:val="0"/>
          <w:color w:val="000000"/>
          <w:kern w:val="0"/>
          <w:sz w:val="36"/>
          <w:szCs w:val="36"/>
        </w:rPr>
        <w:t>党员培训班教学安排表</w:t>
      </w:r>
      <w:r>
        <w:rPr>
          <w:rFonts w:ascii="仿宋_GB2312" w:eastAsia="仿宋_GB2312" w:cs="宋体"/>
          <w:b w:val="0"/>
          <w:bCs w:val="0"/>
          <w:color w:val="000000"/>
          <w:kern w:val="0"/>
          <w:sz w:val="36"/>
          <w:szCs w:val="36"/>
        </w:rPr>
        <w:tab/>
      </w:r>
      <w:r>
        <w:rPr>
          <w:rFonts w:ascii="仿宋_GB2312" w:eastAsia="仿宋_GB2312" w:cs="宋体"/>
          <w:b w:val="0"/>
          <w:bCs w:val="0"/>
          <w:color w:val="000000"/>
          <w:kern w:val="0"/>
          <w:sz w:val="36"/>
          <w:szCs w:val="36"/>
        </w:rPr>
        <w:fldChar w:fldCharType="begin"/>
      </w:r>
      <w:r>
        <w:rPr>
          <w:rFonts w:ascii="仿宋_GB2312" w:eastAsia="仿宋_GB2312" w:cs="宋体"/>
          <w:b w:val="0"/>
          <w:bCs w:val="0"/>
          <w:color w:val="000000"/>
          <w:kern w:val="0"/>
          <w:sz w:val="36"/>
          <w:szCs w:val="36"/>
        </w:rPr>
        <w:instrText xml:space="preserve"> PAGEREF _Toc515451686 \h </w:instrText>
      </w:r>
      <w:r>
        <w:rPr>
          <w:rFonts w:ascii="仿宋_GB2312" w:eastAsia="仿宋_GB2312" w:cs="宋体"/>
          <w:b w:val="0"/>
          <w:bCs w:val="0"/>
          <w:color w:val="000000"/>
          <w:kern w:val="0"/>
          <w:sz w:val="36"/>
          <w:szCs w:val="36"/>
        </w:rPr>
        <w:fldChar w:fldCharType="separate"/>
      </w:r>
      <w:r>
        <w:rPr>
          <w:rFonts w:ascii="仿宋_GB2312" w:eastAsia="仿宋_GB2312" w:cs="宋体"/>
          <w:b w:val="0"/>
          <w:bCs w:val="0"/>
          <w:color w:val="000000"/>
          <w:kern w:val="0"/>
          <w:sz w:val="36"/>
          <w:szCs w:val="36"/>
        </w:rPr>
        <w:t>3</w:t>
      </w:r>
      <w:r>
        <w:rPr>
          <w:rFonts w:ascii="仿宋_GB2312" w:eastAsia="仿宋_GB2312" w:cs="宋体"/>
          <w:b w:val="0"/>
          <w:bCs w:val="0"/>
          <w:color w:val="000000"/>
          <w:kern w:val="0"/>
          <w:sz w:val="36"/>
          <w:szCs w:val="36"/>
        </w:rPr>
        <w:fldChar w:fldCharType="end"/>
      </w:r>
      <w:r>
        <w:rPr>
          <w:rFonts w:ascii="仿宋_GB2312" w:eastAsia="仿宋_GB2312" w:cs="宋体"/>
          <w:b w:val="0"/>
          <w:bCs w:val="0"/>
          <w:color w:val="000000"/>
          <w:kern w:val="0"/>
          <w:sz w:val="36"/>
          <w:szCs w:val="36"/>
        </w:rPr>
        <w:fldChar w:fldCharType="end"/>
      </w:r>
    </w:p>
    <w:p>
      <w:pPr>
        <w:pStyle w:val="6"/>
        <w:tabs>
          <w:tab w:val="right" w:leader="dot" w:pos="8296"/>
        </w:tabs>
        <w:spacing w:line="720" w:lineRule="auto"/>
        <w:rPr>
          <w:rFonts w:ascii="仿宋_GB2312" w:eastAsia="仿宋_GB2312" w:cs="宋体"/>
          <w:b w:val="0"/>
          <w:bCs w:val="0"/>
          <w:color w:val="000000"/>
          <w:kern w:val="0"/>
          <w:sz w:val="36"/>
          <w:szCs w:val="36"/>
        </w:rPr>
      </w:pPr>
      <w:r>
        <w:rPr>
          <w:rFonts w:ascii="仿宋_GB2312" w:eastAsia="仿宋_GB2312" w:cs="宋体"/>
          <w:b w:val="0"/>
          <w:bCs w:val="0"/>
          <w:color w:val="000000"/>
          <w:kern w:val="0"/>
          <w:sz w:val="36"/>
          <w:szCs w:val="36"/>
        </w:rPr>
        <w:t>3</w:t>
      </w:r>
      <w:r>
        <w:rPr>
          <w:rFonts w:hint="eastAsia" w:ascii="仿宋_GB2312" w:eastAsia="仿宋_GB2312" w:cs="宋体"/>
          <w:b w:val="0"/>
          <w:bCs w:val="0"/>
          <w:color w:val="000000"/>
          <w:kern w:val="0"/>
          <w:sz w:val="36"/>
          <w:szCs w:val="36"/>
        </w:rPr>
        <w:t>、</w:t>
      </w:r>
      <w:r>
        <w:rPr>
          <w:b w:val="0"/>
          <w:bCs w:val="0"/>
          <w:sz w:val="22"/>
          <w:szCs w:val="24"/>
        </w:rPr>
        <w:fldChar w:fldCharType="begin"/>
      </w:r>
      <w:r>
        <w:rPr>
          <w:b w:val="0"/>
          <w:bCs w:val="0"/>
          <w:sz w:val="22"/>
          <w:szCs w:val="24"/>
        </w:rPr>
        <w:instrText xml:space="preserve"> HYPERLINK \l "_Toc515451688" </w:instrText>
      </w:r>
      <w:r>
        <w:rPr>
          <w:b w:val="0"/>
          <w:bCs w:val="0"/>
          <w:sz w:val="22"/>
          <w:szCs w:val="24"/>
        </w:rPr>
        <w:fldChar w:fldCharType="separate"/>
      </w:r>
      <w:r>
        <w:rPr>
          <w:rFonts w:hint="eastAsia" w:ascii="仿宋_GB2312" w:eastAsia="仿宋_GB2312" w:cs="宋体"/>
          <w:b w:val="0"/>
          <w:bCs w:val="0"/>
          <w:color w:val="000000"/>
          <w:kern w:val="0"/>
          <w:sz w:val="36"/>
          <w:szCs w:val="36"/>
        </w:rPr>
        <w:t>党员培训班分组安排表</w:t>
      </w:r>
      <w:r>
        <w:rPr>
          <w:rFonts w:ascii="仿宋_GB2312" w:eastAsia="仿宋_GB2312" w:cs="宋体"/>
          <w:b w:val="0"/>
          <w:bCs w:val="0"/>
          <w:color w:val="000000"/>
          <w:kern w:val="0"/>
          <w:sz w:val="36"/>
          <w:szCs w:val="36"/>
        </w:rPr>
        <w:tab/>
      </w:r>
      <w:r>
        <w:rPr>
          <w:rFonts w:hint="eastAsia" w:ascii="仿宋_GB2312" w:eastAsia="仿宋_GB2312" w:cs="宋体"/>
          <w:b w:val="0"/>
          <w:bCs w:val="0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ascii="仿宋_GB2312" w:eastAsia="仿宋_GB2312" w:cs="宋体"/>
          <w:b w:val="0"/>
          <w:bCs w:val="0"/>
          <w:color w:val="000000"/>
          <w:kern w:val="0"/>
          <w:sz w:val="36"/>
          <w:szCs w:val="36"/>
        </w:rPr>
        <w:fldChar w:fldCharType="end"/>
      </w:r>
    </w:p>
    <w:p>
      <w:pPr>
        <w:adjustRightInd w:val="0"/>
        <w:snapToGrid w:val="0"/>
        <w:spacing w:line="720" w:lineRule="auto"/>
        <w:jc w:val="left"/>
        <w:rPr>
          <w:rFonts w:ascii="仿宋_GB2312" w:eastAsia="仿宋_GB2312" w:cs="宋体"/>
          <w:b w:val="0"/>
          <w:bCs w:val="0"/>
          <w:color w:val="000000"/>
          <w:kern w:val="0"/>
          <w:sz w:val="40"/>
          <w:szCs w:val="40"/>
        </w:rPr>
      </w:pPr>
      <w:r>
        <w:rPr>
          <w:rFonts w:ascii="仿宋_GB2312" w:eastAsia="仿宋_GB2312" w:cs="宋体"/>
          <w:b w:val="0"/>
          <w:bCs w:val="0"/>
          <w:color w:val="000000"/>
          <w:kern w:val="0"/>
          <w:sz w:val="36"/>
          <w:szCs w:val="36"/>
        </w:rPr>
        <w:fldChar w:fldCharType="end"/>
      </w:r>
    </w:p>
    <w:p>
      <w:pPr>
        <w:adjustRightInd w:val="0"/>
        <w:snapToGrid w:val="0"/>
        <w:spacing w:line="600" w:lineRule="exact"/>
        <w:jc w:val="left"/>
        <w:rPr>
          <w:rFonts w:ascii="仿宋_GB2312" w:eastAsia="仿宋_GB2312" w:cs="宋体"/>
          <w:b/>
          <w:bCs/>
          <w:color w:val="000000"/>
          <w:kern w:val="0"/>
          <w:sz w:val="36"/>
          <w:szCs w:val="36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 w:cs="宋体"/>
          <w:color w:val="000000"/>
          <w:kern w:val="0"/>
          <w:sz w:val="36"/>
          <w:szCs w:val="36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 w:cs="宋体"/>
          <w:color w:val="000000"/>
          <w:kern w:val="0"/>
          <w:sz w:val="36"/>
          <w:szCs w:val="36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 w:cs="宋体"/>
          <w:color w:val="000000"/>
          <w:kern w:val="0"/>
          <w:sz w:val="36"/>
          <w:szCs w:val="36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 w:cs="宋体"/>
          <w:color w:val="000000"/>
          <w:kern w:val="0"/>
          <w:sz w:val="36"/>
          <w:szCs w:val="36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 w:cs="宋体"/>
          <w:color w:val="000000"/>
          <w:kern w:val="0"/>
          <w:sz w:val="36"/>
          <w:szCs w:val="36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 w:cs="宋体"/>
          <w:color w:val="000000"/>
          <w:kern w:val="0"/>
          <w:sz w:val="36"/>
          <w:szCs w:val="36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 w:cs="宋体"/>
          <w:color w:val="000000"/>
          <w:kern w:val="0"/>
          <w:sz w:val="36"/>
          <w:szCs w:val="36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 w:cs="宋体"/>
          <w:color w:val="000000"/>
          <w:kern w:val="0"/>
          <w:sz w:val="36"/>
          <w:szCs w:val="36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 w:cs="宋体"/>
          <w:color w:val="000000"/>
          <w:kern w:val="0"/>
          <w:sz w:val="36"/>
          <w:szCs w:val="36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 w:cs="宋体"/>
          <w:color w:val="000000"/>
          <w:kern w:val="0"/>
          <w:sz w:val="36"/>
          <w:szCs w:val="36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 w:cs="宋体"/>
          <w:color w:val="000000"/>
          <w:kern w:val="0"/>
          <w:sz w:val="36"/>
          <w:szCs w:val="36"/>
        </w:rPr>
      </w:pPr>
    </w:p>
    <w:p>
      <w:pPr>
        <w:jc w:val="both"/>
        <w:rPr>
          <w:rFonts w:ascii="宋体" w:cs="宋体"/>
          <w:b/>
          <w:color w:val="000000"/>
          <w:kern w:val="0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7"/>
        <w:bidi w:val="0"/>
        <w:rPr>
          <w:rFonts w:hint="eastAsia" w:ascii="方正小标宋简体" w:hAnsi="方正小标宋简体" w:eastAsia="方正小标宋简体" w:cs="方正小标宋简体"/>
          <w:sz w:val="44"/>
          <w:szCs w:val="40"/>
        </w:rPr>
      </w:pPr>
      <w:bookmarkStart w:id="0" w:name="_Toc515451683"/>
      <w:r>
        <w:rPr>
          <w:rFonts w:hint="eastAsia" w:ascii="方正小标宋简体" w:hAnsi="方正小标宋简体" w:eastAsia="方正小标宋简体" w:cs="方正小标宋简体"/>
          <w:sz w:val="44"/>
          <w:szCs w:val="40"/>
        </w:rPr>
        <w:t>基础医学院分党校20</w:t>
      </w:r>
      <w:r>
        <w:rPr>
          <w:rFonts w:hint="eastAsia" w:ascii="方正小标宋简体" w:hAnsi="方正小标宋简体" w:eastAsia="方正小标宋简体" w:cs="方正小标宋简体"/>
          <w:sz w:val="44"/>
          <w:szCs w:val="4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0"/>
        </w:rPr>
        <w:t>年党员培训班</w:t>
      </w:r>
      <w:bookmarkEnd w:id="0"/>
    </w:p>
    <w:p>
      <w:pPr>
        <w:pStyle w:val="7"/>
        <w:rPr>
          <w:rFonts w:ascii="仿宋_GB2312" w:eastAsia="仿宋_GB2312"/>
          <w:kern w:val="0"/>
        </w:rPr>
      </w:pPr>
      <w:bookmarkStart w:id="1" w:name="_Toc515451684"/>
      <w:r>
        <w:rPr>
          <w:rFonts w:hint="eastAsia" w:ascii="仿宋_GB2312" w:eastAsia="仿宋_GB2312"/>
          <w:kern w:val="0"/>
        </w:rPr>
        <w:t>学员须知</w:t>
      </w:r>
      <w:bookmarkEnd w:id="1"/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1.</w:t>
      </w:r>
      <w:r>
        <w:rPr>
          <w:rFonts w:hint="eastAsia" w:ascii="仿宋_GB2312" w:hAnsi="宋体" w:eastAsia="仿宋_GB2312"/>
          <w:sz w:val="32"/>
          <w:szCs w:val="32"/>
        </w:rPr>
        <w:t>参加学员须端正学习态度，树立学员意识，服从培训安排，严格遵守学习培训和廉洁自律的各项规定，认真完成培训任务。</w:t>
      </w: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2.</w:t>
      </w:r>
      <w:r>
        <w:rPr>
          <w:rFonts w:hint="eastAsia" w:ascii="仿宋_GB2312" w:hAnsi="宋体" w:eastAsia="仿宋_GB2312"/>
          <w:sz w:val="32"/>
          <w:szCs w:val="32"/>
        </w:rPr>
        <w:t>培训期间学员不得请假，确有特殊情况的，需提前按有关规定办理书面请假手续，同时，</w:t>
      </w:r>
      <w:r>
        <w:rPr>
          <w:rFonts w:hint="eastAsia" w:ascii="仿宋_GB2312" w:hAnsi="宋体" w:eastAsia="仿宋_GB2312"/>
          <w:b/>
          <w:sz w:val="32"/>
          <w:szCs w:val="32"/>
        </w:rPr>
        <w:t>请假学员需课后自学报告（讲座）内容，撰写自学笔记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3.</w:t>
      </w:r>
      <w:r>
        <w:rPr>
          <w:rFonts w:hint="eastAsia" w:ascii="仿宋_GB2312" w:hAnsi="宋体" w:eastAsia="仿宋_GB2312"/>
          <w:sz w:val="32"/>
          <w:szCs w:val="32"/>
        </w:rPr>
        <w:t>参加学员须认真阅读学员手册，明确教学安排，如有变动，以通知为准。</w:t>
      </w: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4.</w:t>
      </w:r>
      <w:r>
        <w:rPr>
          <w:rFonts w:hint="eastAsia" w:ascii="仿宋_GB2312" w:hAnsi="宋体" w:eastAsia="仿宋_GB2312"/>
          <w:sz w:val="32"/>
          <w:szCs w:val="32"/>
        </w:rPr>
        <w:t>请自觉遵守学习纪律和课堂纪律，不迟到、不早退、不旷课。禁止在课堂上吸烟、使用移动电话。做到听课有记录，自学有笔记，学习有心得。</w:t>
      </w: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5.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sz w:val="32"/>
          <w:szCs w:val="32"/>
        </w:rPr>
        <w:t>论中国共产党历史》、《习近平新时代中国特色社会主义思想学习问答》、《中国共产党简史》、《习近平总书记关于教育的重要论述摘编》等学习辅导材料前期已发至各基层党组织，参训学员在培训期间要结合培训教材加强自学。</w:t>
      </w: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6.</w:t>
      </w:r>
      <w:r>
        <w:rPr>
          <w:rFonts w:hint="eastAsia" w:ascii="仿宋_GB2312" w:hAnsi="宋体" w:eastAsia="仿宋_GB2312"/>
          <w:sz w:val="32"/>
          <w:szCs w:val="32"/>
        </w:rPr>
        <w:t>小组研讨和观看视频由各小组自行组织，参训学员须按照小组安排，认真参与学习讨论活动。</w:t>
      </w: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7.</w:t>
      </w:r>
      <w:r>
        <w:rPr>
          <w:rFonts w:hint="eastAsia" w:ascii="仿宋_GB2312" w:hAnsi="宋体" w:eastAsia="仿宋_GB2312"/>
          <w:sz w:val="32"/>
          <w:szCs w:val="32"/>
        </w:rPr>
        <w:t>培训期间请提前</w:t>
      </w:r>
      <w:r>
        <w:rPr>
          <w:rFonts w:ascii="仿宋_GB2312" w:hAnsi="宋体" w:eastAsia="仿宋_GB2312"/>
          <w:sz w:val="32"/>
          <w:szCs w:val="32"/>
        </w:rPr>
        <w:t>15</w:t>
      </w:r>
      <w:r>
        <w:rPr>
          <w:rFonts w:hint="eastAsia" w:ascii="仿宋_GB2312" w:hAnsi="宋体" w:eastAsia="仿宋_GB2312"/>
          <w:sz w:val="32"/>
          <w:szCs w:val="32"/>
        </w:rPr>
        <w:t>分钟到达会场，正常上课时间为当天下午</w:t>
      </w:r>
      <w:r>
        <w:rPr>
          <w:rFonts w:ascii="仿宋_GB2312" w:hAnsi="宋体" w:eastAsia="仿宋_GB2312"/>
          <w:sz w:val="32"/>
          <w:szCs w:val="32"/>
        </w:rPr>
        <w:t>14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ascii="仿宋_GB2312" w:hAnsi="宋体" w:eastAsia="仿宋_GB2312"/>
          <w:sz w:val="32"/>
          <w:szCs w:val="32"/>
        </w:rPr>
        <w:t>30</w:t>
      </w:r>
      <w:r>
        <w:rPr>
          <w:rFonts w:hint="eastAsia" w:ascii="仿宋_GB2312" w:hAnsi="宋体" w:eastAsia="仿宋_GB2312"/>
          <w:sz w:val="32"/>
          <w:szCs w:val="32"/>
        </w:rPr>
        <w:t>，由各组联络员负责签到、清点人数。</w:t>
      </w:r>
    </w:p>
    <w:p>
      <w:pPr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8.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微党课比赛、知识竞赛、现场教学等由学院统一安排。请各组组长负责组织参加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9.</w:t>
      </w:r>
      <w:r>
        <w:rPr>
          <w:rFonts w:hint="eastAsia" w:ascii="仿宋_GB2312" w:hAnsi="宋体" w:eastAsia="仿宋_GB2312"/>
          <w:sz w:val="32"/>
          <w:szCs w:val="32"/>
        </w:rPr>
        <w:t>各小组联络员需配合组长完成课程签到、通知提醒课程变动安排、制定小组研讨和观看视频具体安排、做好小组研讨和观看视频记录、小组学习过程拍照和资料留存等工作。</w:t>
      </w:r>
    </w:p>
    <w:p>
      <w:pPr>
        <w:ind w:firstLine="640" w:firstLineChars="200"/>
        <w:jc w:val="lef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10.</w:t>
      </w:r>
      <w:r>
        <w:rPr>
          <w:rFonts w:hint="eastAsia" w:ascii="仿宋_GB2312" w:hAnsi="宋体" w:eastAsia="仿宋_GB2312"/>
          <w:sz w:val="32"/>
          <w:szCs w:val="32"/>
        </w:rPr>
        <w:t>培训班联系人：</w:t>
      </w:r>
    </w:p>
    <w:p>
      <w:pPr>
        <w:ind w:firstLine="640" w:firstLineChars="200"/>
        <w:jc w:val="left"/>
        <w:rPr>
          <w:rFonts w:hint="default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学院党政管理办公室：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左雪玲</w:t>
      </w:r>
      <w:r>
        <w:rPr>
          <w:rFonts w:ascii="仿宋_GB2312" w:hAnsi="宋体" w:eastAsia="仿宋_GB2312"/>
          <w:color w:val="000000"/>
          <w:sz w:val="32"/>
          <w:szCs w:val="32"/>
        </w:rPr>
        <w:t xml:space="preserve">  22862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00</w:t>
      </w:r>
      <w:r>
        <w:rPr>
          <w:rFonts w:ascii="仿宋_GB2312" w:hAnsi="宋体" w:eastAsia="仿宋_GB2312"/>
          <w:color w:val="000000"/>
          <w:sz w:val="32"/>
          <w:szCs w:val="32"/>
        </w:rPr>
        <w:t xml:space="preserve">9 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18060793521</w:t>
      </w:r>
    </w:p>
    <w:p>
      <w:pPr>
        <w:adjustRightInd w:val="0"/>
        <w:snapToGrid w:val="0"/>
        <w:spacing w:line="600" w:lineRule="exact"/>
        <w:rPr>
          <w:rFonts w:ascii="仿宋_GB2312" w:eastAsia="仿宋_GB2312" w:cs="宋体"/>
          <w:color w:val="000000"/>
          <w:kern w:val="0"/>
          <w:sz w:val="36"/>
          <w:szCs w:val="36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 w:cs="宋体"/>
          <w:color w:val="000000"/>
          <w:kern w:val="0"/>
          <w:sz w:val="36"/>
          <w:szCs w:val="36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 w:cs="宋体"/>
          <w:color w:val="000000"/>
          <w:kern w:val="0"/>
          <w:sz w:val="36"/>
          <w:szCs w:val="36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 w:cs="宋体"/>
          <w:color w:val="000000"/>
          <w:kern w:val="0"/>
          <w:sz w:val="36"/>
          <w:szCs w:val="36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 w:cs="宋体"/>
          <w:color w:val="000000"/>
          <w:kern w:val="0"/>
          <w:sz w:val="36"/>
          <w:szCs w:val="36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 w:cs="宋体"/>
          <w:color w:val="000000"/>
          <w:kern w:val="0"/>
          <w:sz w:val="36"/>
          <w:szCs w:val="36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 w:cs="宋体"/>
          <w:color w:val="000000"/>
          <w:kern w:val="0"/>
          <w:sz w:val="36"/>
          <w:szCs w:val="36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 w:cs="宋体"/>
          <w:color w:val="000000"/>
          <w:kern w:val="0"/>
          <w:sz w:val="36"/>
          <w:szCs w:val="36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 w:cs="宋体"/>
          <w:color w:val="000000"/>
          <w:kern w:val="0"/>
          <w:sz w:val="36"/>
          <w:szCs w:val="36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 w:cs="宋体"/>
          <w:color w:val="000000"/>
          <w:kern w:val="0"/>
          <w:sz w:val="36"/>
          <w:szCs w:val="36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 w:cs="宋体"/>
          <w:color w:val="000000"/>
          <w:kern w:val="0"/>
          <w:sz w:val="36"/>
          <w:szCs w:val="36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 w:cs="宋体"/>
          <w:color w:val="000000"/>
          <w:kern w:val="0"/>
          <w:sz w:val="36"/>
          <w:szCs w:val="36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 w:cs="宋体"/>
          <w:color w:val="000000"/>
          <w:kern w:val="0"/>
          <w:sz w:val="36"/>
          <w:szCs w:val="36"/>
        </w:rPr>
      </w:pPr>
    </w:p>
    <w:p>
      <w:pPr>
        <w:adjustRightInd w:val="0"/>
        <w:snapToGrid w:val="0"/>
        <w:spacing w:line="600" w:lineRule="exact"/>
        <w:jc w:val="left"/>
        <w:rPr>
          <w:rFonts w:ascii="仿宋_GB2312" w:eastAsia="仿宋_GB2312" w:cs="宋体"/>
          <w:color w:val="000000"/>
          <w:kern w:val="0"/>
          <w:sz w:val="36"/>
          <w:szCs w:val="36"/>
        </w:rPr>
      </w:pPr>
    </w:p>
    <w:tbl>
      <w:tblPr>
        <w:tblW w:w="10093" w:type="dxa"/>
        <w:jc w:val="center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3600"/>
        <w:gridCol w:w="2412"/>
        <w:gridCol w:w="2233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中共福建医科大学委员会党校基础医学院分校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2021年党员培训班教学安排表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内容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主讲（持）人/参加人员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地点</w:t>
            </w:r>
          </w:p>
        </w:tc>
      </w:tr>
      <w:tr>
        <w:tblPrEx>
          <w:shd w:val="clear"/>
        </w:tblPrEx>
        <w:trPr>
          <w:trHeight w:val="660" w:hRule="atLeast"/>
          <w:jc w:val="center"/>
        </w:trPr>
        <w:tc>
          <w:tcPr>
            <w:tcW w:w="1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4.28下午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14:00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开班式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何颖义</w:t>
            </w:r>
          </w:p>
        </w:tc>
        <w:tc>
          <w:tcPr>
            <w:tcW w:w="2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行政楼B座4楼学术报告厅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学院“百年荣光”微党课比赛（每队8分钟左右）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专家评委、各支部代表</w:t>
            </w:r>
          </w:p>
        </w:tc>
        <w:tc>
          <w:tcPr>
            <w:tcW w:w="2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4.28-5.12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观看《榜样5》</w:t>
            </w:r>
          </w:p>
        </w:tc>
        <w:tc>
          <w:tcPr>
            <w:tcW w:w="2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组长负责</w:t>
            </w:r>
          </w:p>
        </w:tc>
        <w:tc>
          <w:tcPr>
            <w:tcW w:w="2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各小组自行安排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阅读学习书目《习近平总书记关于教育的重要论述摘编》</w:t>
            </w:r>
          </w:p>
        </w:tc>
        <w:tc>
          <w:tcPr>
            <w:tcW w:w="2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5.12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意识形态专题讲座：习近平关于宗教工作的重要论述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林斌（民宗厅政法处）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基础医学院2号楼南区道德讲堂513会议室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84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5.12-5.19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观看党风廉政建设讲座视频：“壮美蓝图”系列公开课（共产党员网）</w:t>
            </w:r>
          </w:p>
        </w:tc>
        <w:tc>
          <w:tcPr>
            <w:tcW w:w="2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组长负责</w:t>
            </w:r>
          </w:p>
        </w:tc>
        <w:tc>
          <w:tcPr>
            <w:tcW w:w="2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各小组自行安排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8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学习文件：《中国共产党普通高等学校基层组织工作条例》</w:t>
            </w:r>
          </w:p>
        </w:tc>
        <w:tc>
          <w:tcPr>
            <w:tcW w:w="2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5.19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党史专题讲座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何颖义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基础医学院2号楼南区道德讲堂513会议室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5.19-5.26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小组研讨：围绕讲座专题结合工作实际进行研讨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组长负责</w:t>
            </w:r>
          </w:p>
        </w:tc>
        <w:tc>
          <w:tcPr>
            <w:tcW w:w="223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各小组自行安排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阅读学习书目《论中国共产党史》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5.19-5.21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基础医学院“党史专题读书班”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学院领导班子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基础医学院2号楼南区道德讲堂513会议室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5.26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“忆峥嵘岁月，颂光辉历程”——党史知识竞赛知识竞赛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何颖义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基础医学院2号楼南区道德讲堂513会议室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5月中下旬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“有福之州 文明同行”志愿服务</w:t>
            </w:r>
          </w:p>
        </w:tc>
        <w:tc>
          <w:tcPr>
            <w:tcW w:w="24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组长负责</w:t>
            </w:r>
          </w:p>
        </w:tc>
        <w:tc>
          <w:tcPr>
            <w:tcW w:w="2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由学院统一安排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8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6月2日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1.“六美六课堂”宣讲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2.开展“党员政治生日”活动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3.结业式</w:t>
            </w:r>
          </w:p>
        </w:tc>
        <w:tc>
          <w:tcPr>
            <w:tcW w:w="24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报告人：陈婉南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主持人：何颖义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基础医学院2号楼南区道德讲堂513会议室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6月中旬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实地教学：福州规划馆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组长负责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学院统一安排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七一前后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1.党员干部、基层党组织书记为所在支部讲一次党史专题党课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2.党支部召开一次专题组织生活会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组长负责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各小组自行安排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全年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“学习强国”平台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各党员自行安排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0" w:hRule="atLeast"/>
          <w:jc w:val="center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备注：1.各小组根据安排表中主题，自定时间和地点，并做好记录。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2.教学安排若有调整，以后续通知为准。各支部自行用好寿宁县下党乡、万寿岩遗址、木兰溪防洪工程等红色资源开展实地教学。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学习资料：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1.《论中国共产党历史》、《习近平新时代中国特色社会主义思想学习问答》、《中国共产党简史》、《习近平总书记关于教育的重要论述摘编》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2.《摆脱贫困》《〈福州古厝〉序》和《习近平在厦门》《习近平在宁德》《习近平在福州》《习近平在福建》等系列采访实录特色教材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3.《中国共产党章程》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4.《中国共产党支部工作条例（试行）》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5.《中国共产党党员教育管理工作条例》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6.《中国共产党基层组织选举工作条例》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7.《中国共产党普通高等学校基层组织工作条例》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8.《高校党建工作重点任务》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9.《关于坚持和完善普通高等学校党委领导下的校长负责制的实施意见》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10.《普通高等学校党委常务委员会议和校长办公会议（校务会议）议事规则示范文本》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11.《普通高等学校院（系）党委会会议和党政联席会议议事规则示范文本》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12.《新时代高校党建“双创”工作重点任务指南》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13.《关于加强新形势下高校教师党支部建设的意见》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14.《普通高等学校学生党建工作标准》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15.《福建省普通高等学校党的建设和思想政治工作测评体系》</w:t>
            </w:r>
          </w:p>
        </w:tc>
      </w:tr>
    </w:tbl>
    <w:p>
      <w:pPr>
        <w:adjustRightInd w:val="0"/>
        <w:snapToGrid w:val="0"/>
        <w:spacing w:line="600" w:lineRule="exact"/>
        <w:jc w:val="left"/>
        <w:rPr>
          <w:rFonts w:ascii="仿宋_GB2312" w:eastAsia="仿宋_GB2312" w:cs="宋体"/>
          <w:color w:val="000000"/>
          <w:kern w:val="0"/>
          <w:sz w:val="36"/>
          <w:szCs w:val="36"/>
        </w:rPr>
      </w:pPr>
    </w:p>
    <w:p>
      <w:pPr>
        <w:pStyle w:val="7"/>
        <w:bidi w:val="0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bookmarkStart w:id="2" w:name="_Toc515451687"/>
    </w:p>
    <w:p>
      <w:pPr>
        <w:pStyle w:val="7"/>
        <w:bidi w:val="0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</w:p>
    <w:bookmarkEnd w:id="2"/>
    <w:p>
      <w:pPr>
        <w:adjustRightInd w:val="0"/>
        <w:snapToGrid w:val="0"/>
        <w:spacing w:line="600" w:lineRule="exact"/>
        <w:rPr>
          <w:rFonts w:ascii="仿宋_GB2312" w:eastAsia="仿宋_GB2312" w:cs="宋体"/>
          <w:color w:val="000000"/>
          <w:kern w:val="0"/>
          <w:sz w:val="36"/>
          <w:szCs w:val="36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 w:cs="宋体"/>
          <w:color w:val="000000"/>
          <w:kern w:val="0"/>
          <w:sz w:val="36"/>
          <w:szCs w:val="36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 w:cs="宋体"/>
          <w:color w:val="000000"/>
          <w:kern w:val="0"/>
          <w:sz w:val="36"/>
          <w:szCs w:val="36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 w:cs="宋体"/>
          <w:color w:val="000000"/>
          <w:kern w:val="0"/>
          <w:sz w:val="36"/>
          <w:szCs w:val="36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 w:cs="宋体"/>
          <w:color w:val="000000"/>
          <w:kern w:val="0"/>
          <w:sz w:val="36"/>
          <w:szCs w:val="36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 w:cs="宋体"/>
          <w:color w:val="000000"/>
          <w:kern w:val="0"/>
          <w:sz w:val="36"/>
          <w:szCs w:val="36"/>
        </w:rPr>
      </w:pPr>
    </w:p>
    <w:tbl>
      <w:tblPr>
        <w:tblW w:w="8269" w:type="dxa"/>
        <w:tblInd w:w="96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6"/>
        <w:gridCol w:w="1791"/>
        <w:gridCol w:w="1426"/>
        <w:gridCol w:w="1536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3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中共福建医科大学委员会党校基础医学院分校2021年党员培训班分组安排表</w:t>
            </w:r>
          </w:p>
        </w:tc>
      </w:tr>
      <w:bookmarkEnd w:id="3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所在党支部及分组安排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组长/联络员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rPr>
          <w:trHeight w:val="312" w:hRule="atLeast"/>
        </w:trPr>
        <w:tc>
          <w:tcPr>
            <w:tcW w:w="2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第一组：机关党支部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左雪玲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何颖义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王洁睿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联络员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张舒欢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吴立雪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第二组：人体解剖学系党支部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联络员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陈少强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林穗金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初晨凤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赵小贞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吴吉文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庄跃宏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入党积极分子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第三组：生理学与病理生理学系党支部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陈爱琴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朱壮丽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吴枝娟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方秋娟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联络员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第四组：免疫学系党支部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王辉丽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陈义忠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林颖颖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外出进修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吴林青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组长/联络员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第五组：病原生物学系党支部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吴小茜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吴云丽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联络员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任思琳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第六组：生物化学与分子生物学系党支部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组长/联络员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李立胜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廖之君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出国进修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李景怡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第七组：病理学系党支部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苏红英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陈裕庆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联络员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陈淑勤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第八组：细胞生物学与遗传学系党支部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组长/联络员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朱龙坤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张智广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陶武成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入党积极分子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第九组：科研中心党支部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逄丽丽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林巧发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联络员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柯荔宁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外出进修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陈贵妙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许永沛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入党积极分子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许钊葳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入党积极分子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第十组：基础医学院学生党支部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罗道枢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任秀琼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组长/联络员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郝鑫慧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赵天琦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陈雪金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郑海香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蓝志达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曾语柔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张夏菲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陈亚乐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韦沛彤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第十一组：基础医学实验教学中心党支部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邱荣晖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谢美蓉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陈春鹏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胡建石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徐榕清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郑晨华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联络员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林任玺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陈水平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林巧梅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郑思怡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余深翼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林伟彬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陈泽鸿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胡丁旺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第十二组：消化道恶性肿瘤教育部重点实验室支部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陈婉南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黄晓星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联络员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施佳健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吴淑香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吴秋妹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廖文君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夏垚坤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入党积极分子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第十三组：组织胚胎学系党支部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魏建恩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高学勇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联络员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第十四组：转化医学研究院党支部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刘合焜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刘跃明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杨达云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联络员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王继闯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卢文显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江铭婷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adjustRightInd w:val="0"/>
        <w:snapToGrid w:val="0"/>
        <w:spacing w:line="600" w:lineRule="exact"/>
        <w:rPr>
          <w:rFonts w:ascii="仿宋_GB2312" w:eastAsia="仿宋_GB2312" w:cs="宋体"/>
          <w:color w:val="000000"/>
          <w:kern w:val="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4"/>
      <w:ind w:right="360"/>
      <w:jc w:val="center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7D0"/>
    <w:rsid w:val="000703B5"/>
    <w:rsid w:val="00095B0F"/>
    <w:rsid w:val="000B5799"/>
    <w:rsid w:val="00211412"/>
    <w:rsid w:val="00215E4F"/>
    <w:rsid w:val="002A3E93"/>
    <w:rsid w:val="002B2E3A"/>
    <w:rsid w:val="003276F0"/>
    <w:rsid w:val="00332CFD"/>
    <w:rsid w:val="00391CC0"/>
    <w:rsid w:val="003E4BBC"/>
    <w:rsid w:val="003F2738"/>
    <w:rsid w:val="0045386B"/>
    <w:rsid w:val="00454C67"/>
    <w:rsid w:val="004B2294"/>
    <w:rsid w:val="00503DAA"/>
    <w:rsid w:val="005554A4"/>
    <w:rsid w:val="00607058"/>
    <w:rsid w:val="00696752"/>
    <w:rsid w:val="006E4DAA"/>
    <w:rsid w:val="007241BA"/>
    <w:rsid w:val="00746FC9"/>
    <w:rsid w:val="00762AEA"/>
    <w:rsid w:val="0077206D"/>
    <w:rsid w:val="007726FB"/>
    <w:rsid w:val="00795577"/>
    <w:rsid w:val="00797F86"/>
    <w:rsid w:val="007E0BC5"/>
    <w:rsid w:val="007E423D"/>
    <w:rsid w:val="00820F44"/>
    <w:rsid w:val="0085430D"/>
    <w:rsid w:val="00897BEC"/>
    <w:rsid w:val="00935484"/>
    <w:rsid w:val="0094083D"/>
    <w:rsid w:val="009754B0"/>
    <w:rsid w:val="00994B54"/>
    <w:rsid w:val="00A53BDE"/>
    <w:rsid w:val="00A97412"/>
    <w:rsid w:val="00AA6EA9"/>
    <w:rsid w:val="00AE1CFC"/>
    <w:rsid w:val="00B20849"/>
    <w:rsid w:val="00B7623E"/>
    <w:rsid w:val="00B94AB5"/>
    <w:rsid w:val="00C06F51"/>
    <w:rsid w:val="00C45CF4"/>
    <w:rsid w:val="00C754DA"/>
    <w:rsid w:val="00C763B3"/>
    <w:rsid w:val="00C82CFF"/>
    <w:rsid w:val="00C86F70"/>
    <w:rsid w:val="00CB1D1D"/>
    <w:rsid w:val="00CB6111"/>
    <w:rsid w:val="00CC23F8"/>
    <w:rsid w:val="00CD15AF"/>
    <w:rsid w:val="00D002F8"/>
    <w:rsid w:val="00D06633"/>
    <w:rsid w:val="00D74230"/>
    <w:rsid w:val="00DB1A49"/>
    <w:rsid w:val="00DC6A39"/>
    <w:rsid w:val="00DD159F"/>
    <w:rsid w:val="00EE2B8A"/>
    <w:rsid w:val="00F44F0B"/>
    <w:rsid w:val="00F71C3A"/>
    <w:rsid w:val="00F94170"/>
    <w:rsid w:val="00FA0B9D"/>
    <w:rsid w:val="00FB694D"/>
    <w:rsid w:val="00FF6A9E"/>
    <w:rsid w:val="059044B1"/>
    <w:rsid w:val="07240672"/>
    <w:rsid w:val="0FDF3A2B"/>
    <w:rsid w:val="156478D7"/>
    <w:rsid w:val="178A63C4"/>
    <w:rsid w:val="2915235D"/>
    <w:rsid w:val="2BB83CB0"/>
    <w:rsid w:val="2DFA58A5"/>
    <w:rsid w:val="2FFF6188"/>
    <w:rsid w:val="32CB2EF5"/>
    <w:rsid w:val="34161FF5"/>
    <w:rsid w:val="36684EA1"/>
    <w:rsid w:val="480F20AF"/>
    <w:rsid w:val="5C3F0347"/>
    <w:rsid w:val="77364213"/>
    <w:rsid w:val="7E43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locked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qFormat/>
    <w:uiPriority w:val="99"/>
    <w:pPr>
      <w:ind w:left="100" w:leftChars="2500"/>
    </w:p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semiHidden/>
    <w:qFormat/>
    <w:locked/>
    <w:uiPriority w:val="99"/>
  </w:style>
  <w:style w:type="paragraph" w:styleId="7">
    <w:name w:val="Title"/>
    <w:basedOn w:val="1"/>
    <w:link w:val="17"/>
    <w:qFormat/>
    <w:locked/>
    <w:uiPriority w:val="99"/>
    <w:pPr>
      <w:jc w:val="center"/>
      <w:outlineLvl w:val="0"/>
    </w:pPr>
    <w:rPr>
      <w:rFonts w:ascii="Arial" w:hAnsi="Arial" w:cs="Arial"/>
      <w:b/>
      <w:bCs/>
      <w:sz w:val="36"/>
      <w:szCs w:val="32"/>
    </w:rPr>
  </w:style>
  <w:style w:type="character" w:styleId="10">
    <w:name w:val="page number"/>
    <w:qFormat/>
    <w:uiPriority w:val="99"/>
    <w:rPr>
      <w:rFonts w:cs="Times New Roman"/>
    </w:rPr>
  </w:style>
  <w:style w:type="character" w:styleId="11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2">
    <w:name w:val="标题 1 Char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3">
    <w:name w:val="页眉 Char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日期 Char"/>
    <w:link w:val="3"/>
    <w:semiHidden/>
    <w:qFormat/>
    <w:locked/>
    <w:uiPriority w:val="99"/>
    <w:rPr>
      <w:rFonts w:cs="Times New Roman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标题 Char"/>
    <w:link w:val="7"/>
    <w:qFormat/>
    <w:uiPriority w:val="10"/>
    <w:rPr>
      <w:rFonts w:ascii="Cambria" w:hAnsi="Cambria" w:cs="Times New Roman"/>
      <w:b/>
      <w:bCs/>
      <w:sz w:val="32"/>
      <w:szCs w:val="32"/>
    </w:rPr>
  </w:style>
  <w:style w:type="character" w:customStyle="1" w:styleId="18">
    <w:name w:val="font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2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0">
    <w:name w:val="font01"/>
    <w:basedOn w:val="9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494</Words>
  <Characters>2819</Characters>
  <Lines>23</Lines>
  <Paragraphs>6</Paragraphs>
  <TotalTime>103</TotalTime>
  <ScaleCrop>false</ScaleCrop>
  <LinksUpToDate>false</LinksUpToDate>
  <CharactersWithSpaces>3307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2018-05-30T05:55:00Z</dcterms:created>
  <dc:creator>张勍(9201301065)</dc:creator>
  <cp:lastModifiedBy>左雪玲</cp:lastModifiedBy>
  <cp:lastPrinted>2019-05-27T07:33:00Z</cp:lastPrinted>
  <dcterms:modified xsi:type="dcterms:W3CDTF">2021-04-26T07:27:16Z</dcterms:modified>
  <dc:title> 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174312D66D85408B9E18A6D7704768C5</vt:lpwstr>
  </property>
</Properties>
</file>